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6AA7" w:rsidRPr="00BE092B" w:rsidRDefault="00FB6AA7" w:rsidP="00FB6AA7">
      <w:pPr>
        <w:spacing w:after="0" w:line="240" w:lineRule="auto"/>
        <w:jc w:val="center"/>
        <w:rPr>
          <w:b/>
          <w:sz w:val="28"/>
          <w:szCs w:val="28"/>
        </w:rPr>
      </w:pPr>
      <w:r w:rsidRPr="00BE092B">
        <w:rPr>
          <w:b/>
          <w:sz w:val="28"/>
          <w:szCs w:val="28"/>
        </w:rPr>
        <w:t>KARTA ZGŁOSZENIA</w:t>
      </w:r>
    </w:p>
    <w:p w:rsidR="00FB6AA7" w:rsidRPr="00BE092B" w:rsidRDefault="00FB6AA7" w:rsidP="00FB6AA7">
      <w:pPr>
        <w:spacing w:after="0" w:line="240" w:lineRule="auto"/>
        <w:jc w:val="center"/>
        <w:rPr>
          <w:b/>
        </w:rPr>
      </w:pPr>
    </w:p>
    <w:p w:rsidR="00FB6AA7" w:rsidRDefault="00FB6AA7" w:rsidP="00FB6AA7">
      <w:pPr>
        <w:spacing w:after="0" w:line="240" w:lineRule="auto"/>
        <w:jc w:val="center"/>
        <w:rPr>
          <w:b/>
        </w:rPr>
      </w:pPr>
      <w:r w:rsidRPr="00BE092B">
        <w:rPr>
          <w:b/>
        </w:rPr>
        <w:t>Do konkursu na „Najpiękniejszy ogródek w Gminie Bedlno”</w:t>
      </w:r>
    </w:p>
    <w:p w:rsidR="00FB6AA7" w:rsidRDefault="00FB6AA7" w:rsidP="00FB6AA7">
      <w:pPr>
        <w:spacing w:after="0" w:line="240" w:lineRule="auto"/>
        <w:jc w:val="center"/>
        <w:rPr>
          <w:b/>
        </w:rPr>
      </w:pPr>
    </w:p>
    <w:p w:rsidR="00FB6AA7" w:rsidRDefault="00FB6AA7" w:rsidP="00FB6AA7">
      <w:pPr>
        <w:spacing w:after="0" w:line="240" w:lineRule="auto"/>
        <w:jc w:val="both"/>
      </w:pPr>
      <w:r>
        <w:t>Zgłaszam swój udział w konkursie na: „Najpiękniejszy ogródek w Gminie Bedlno”</w:t>
      </w:r>
    </w:p>
    <w:p w:rsidR="00FB6AA7" w:rsidRDefault="00FB6AA7" w:rsidP="00FB6AA7">
      <w:pPr>
        <w:spacing w:after="0" w:line="240" w:lineRule="auto"/>
        <w:jc w:val="both"/>
      </w:pPr>
    </w:p>
    <w:p w:rsidR="00FB6AA7" w:rsidRDefault="00FB6AA7" w:rsidP="00FB6AA7">
      <w:pPr>
        <w:spacing w:after="0" w:line="240" w:lineRule="auto"/>
      </w:pPr>
      <w:r>
        <w:t>Nazwisko i imię …………………………………………………………………………………………………………………………………...</w:t>
      </w:r>
      <w:r>
        <w:br/>
        <w:t>Adres …………………………………………………………………………………………………………………………………………………..</w:t>
      </w:r>
    </w:p>
    <w:p w:rsidR="00FB6AA7" w:rsidRDefault="00FB6AA7" w:rsidP="00FB6AA7">
      <w:pPr>
        <w:spacing w:after="0" w:line="240" w:lineRule="auto"/>
      </w:pPr>
      <w:r>
        <w:t>Telefon ………………………………………………………………………………………………………………………………………………..</w:t>
      </w:r>
    </w:p>
    <w:p w:rsidR="00FB6AA7" w:rsidRDefault="00FB6AA7" w:rsidP="00FB6AA7">
      <w:pPr>
        <w:spacing w:after="0" w:line="240" w:lineRule="auto"/>
      </w:pPr>
    </w:p>
    <w:p w:rsidR="00FB6AA7" w:rsidRDefault="00FB6AA7" w:rsidP="00FB6AA7">
      <w:pPr>
        <w:spacing w:after="0" w:line="240" w:lineRule="auto"/>
        <w:jc w:val="both"/>
      </w:pPr>
      <w:r>
        <w:t xml:space="preserve">Oświadczam, iż warunki konkursu oraz regulamin konkursu na: „Najpiękniejszy ogródek w Gminie Bedlno” stanowiący załącznik do Zarządzenia nr 56/2019 Wójta Gminy Bedlno z dnia 14 maja 2019 r. są mi znane. </w:t>
      </w:r>
    </w:p>
    <w:p w:rsidR="00FB6AA7" w:rsidRDefault="00FB6AA7" w:rsidP="00FB6AA7">
      <w:pPr>
        <w:spacing w:after="0" w:line="240" w:lineRule="auto"/>
        <w:jc w:val="both"/>
      </w:pPr>
    </w:p>
    <w:p w:rsidR="00FB6AA7" w:rsidRDefault="00FB6AA7" w:rsidP="00FB6AA7">
      <w:pPr>
        <w:spacing w:after="0" w:line="240" w:lineRule="auto"/>
        <w:jc w:val="both"/>
      </w:pPr>
      <w:r>
        <w:t>Opis ogródka określający np. wielkość, charakter, roślinność, oryginalność itp.</w:t>
      </w:r>
    </w:p>
    <w:p w:rsidR="00FB6AA7" w:rsidRDefault="00FB6AA7" w:rsidP="00FB6AA7">
      <w:pPr>
        <w:spacing w:after="0" w:line="240" w:lineRule="auto"/>
        <w:jc w:val="both"/>
      </w:pPr>
    </w:p>
    <w:p w:rsidR="00FB6AA7" w:rsidRDefault="00FB6AA7" w:rsidP="00FB6AA7">
      <w:pPr>
        <w:spacing w:after="0" w:line="240" w:lineRule="auto"/>
        <w:jc w:val="both"/>
      </w:pPr>
    </w:p>
    <w:p w:rsidR="00FB6AA7" w:rsidRDefault="00FB6AA7" w:rsidP="00FB6AA7">
      <w:pPr>
        <w:spacing w:after="0" w:line="240" w:lineRule="auto"/>
        <w:jc w:val="both"/>
      </w:pPr>
    </w:p>
    <w:tbl>
      <w:tblPr>
        <w:tblStyle w:val="Tabela-Siatka"/>
        <w:tblW w:w="0" w:type="auto"/>
        <w:tblLook w:val="04A0"/>
      </w:tblPr>
      <w:tblGrid>
        <w:gridCol w:w="4531"/>
        <w:gridCol w:w="4531"/>
      </w:tblGrid>
      <w:tr w:rsidR="00FB6AA7" w:rsidTr="004209A2">
        <w:tc>
          <w:tcPr>
            <w:tcW w:w="4531" w:type="dxa"/>
          </w:tcPr>
          <w:p w:rsidR="00FB6AA7" w:rsidRPr="009E6C01" w:rsidRDefault="00FB6AA7" w:rsidP="004209A2">
            <w:pPr>
              <w:jc w:val="both"/>
              <w:rPr>
                <w:sz w:val="32"/>
                <w:szCs w:val="32"/>
              </w:rPr>
            </w:pPr>
            <w:r w:rsidRPr="009E6C01">
              <w:rPr>
                <w:sz w:val="32"/>
                <w:szCs w:val="32"/>
              </w:rPr>
              <w:t xml:space="preserve">KRYTERIA </w:t>
            </w:r>
          </w:p>
        </w:tc>
        <w:tc>
          <w:tcPr>
            <w:tcW w:w="4531" w:type="dxa"/>
          </w:tcPr>
          <w:p w:rsidR="00FB6AA7" w:rsidRPr="009E6C01" w:rsidRDefault="00FB6AA7" w:rsidP="004209A2">
            <w:pPr>
              <w:jc w:val="both"/>
              <w:rPr>
                <w:sz w:val="32"/>
                <w:szCs w:val="32"/>
              </w:rPr>
            </w:pPr>
            <w:r w:rsidRPr="009E6C01">
              <w:rPr>
                <w:sz w:val="32"/>
                <w:szCs w:val="32"/>
              </w:rPr>
              <w:t>OPIS</w:t>
            </w:r>
          </w:p>
        </w:tc>
      </w:tr>
      <w:tr w:rsidR="00FB6AA7" w:rsidTr="004209A2">
        <w:tc>
          <w:tcPr>
            <w:tcW w:w="4531" w:type="dxa"/>
          </w:tcPr>
          <w:p w:rsidR="00FB6AA7" w:rsidRPr="009E6C01" w:rsidRDefault="00FB6AA7" w:rsidP="004209A2">
            <w:pPr>
              <w:rPr>
                <w:sz w:val="32"/>
                <w:szCs w:val="32"/>
              </w:rPr>
            </w:pPr>
            <w:r w:rsidRPr="009E6C01">
              <w:rPr>
                <w:sz w:val="32"/>
                <w:szCs w:val="32"/>
              </w:rPr>
              <w:t>piękno i atrakcyjności zarówno roślin, jak i rozwiązań koncepcyjno-architektonicznych</w:t>
            </w:r>
            <w:r w:rsidRPr="009E6C01">
              <w:rPr>
                <w:sz w:val="32"/>
                <w:szCs w:val="32"/>
              </w:rPr>
              <w:br/>
            </w:r>
          </w:p>
          <w:p w:rsidR="00FB6AA7" w:rsidRPr="009E6C01" w:rsidRDefault="00FB6AA7" w:rsidP="004209A2">
            <w:pPr>
              <w:jc w:val="both"/>
              <w:rPr>
                <w:sz w:val="32"/>
                <w:szCs w:val="32"/>
              </w:rPr>
            </w:pPr>
          </w:p>
        </w:tc>
        <w:tc>
          <w:tcPr>
            <w:tcW w:w="4531" w:type="dxa"/>
          </w:tcPr>
          <w:p w:rsidR="00FB6AA7" w:rsidRPr="009E6C01" w:rsidRDefault="00FB6AA7" w:rsidP="004209A2">
            <w:pPr>
              <w:jc w:val="both"/>
              <w:rPr>
                <w:sz w:val="32"/>
                <w:szCs w:val="32"/>
              </w:rPr>
            </w:pPr>
          </w:p>
        </w:tc>
      </w:tr>
      <w:tr w:rsidR="00FB6AA7" w:rsidTr="004209A2">
        <w:tc>
          <w:tcPr>
            <w:tcW w:w="4531" w:type="dxa"/>
          </w:tcPr>
          <w:p w:rsidR="00FB6AA7" w:rsidRDefault="00FB6AA7" w:rsidP="004209A2">
            <w:pPr>
              <w:jc w:val="both"/>
              <w:rPr>
                <w:sz w:val="32"/>
                <w:szCs w:val="32"/>
              </w:rPr>
            </w:pPr>
            <w:r w:rsidRPr="009E6C01">
              <w:rPr>
                <w:sz w:val="32"/>
                <w:szCs w:val="32"/>
              </w:rPr>
              <w:t>prawidłowość prowadzenia ogródka (zróżnicowanie i rodzaj roślinności ozdobnej)</w:t>
            </w:r>
          </w:p>
          <w:p w:rsidR="00FB6AA7" w:rsidRDefault="00FB6AA7" w:rsidP="004209A2">
            <w:pPr>
              <w:jc w:val="both"/>
              <w:rPr>
                <w:sz w:val="32"/>
                <w:szCs w:val="32"/>
              </w:rPr>
            </w:pPr>
          </w:p>
          <w:p w:rsidR="00FB6AA7" w:rsidRPr="009E6C01" w:rsidRDefault="00FB6AA7" w:rsidP="004209A2">
            <w:pPr>
              <w:jc w:val="both"/>
              <w:rPr>
                <w:sz w:val="32"/>
                <w:szCs w:val="32"/>
              </w:rPr>
            </w:pPr>
          </w:p>
        </w:tc>
        <w:tc>
          <w:tcPr>
            <w:tcW w:w="4531" w:type="dxa"/>
          </w:tcPr>
          <w:p w:rsidR="00FB6AA7" w:rsidRPr="009E6C01" w:rsidRDefault="00FB6AA7" w:rsidP="004209A2">
            <w:pPr>
              <w:jc w:val="both"/>
              <w:rPr>
                <w:sz w:val="32"/>
                <w:szCs w:val="32"/>
              </w:rPr>
            </w:pPr>
          </w:p>
        </w:tc>
      </w:tr>
      <w:tr w:rsidR="00FB6AA7" w:rsidTr="004209A2">
        <w:tc>
          <w:tcPr>
            <w:tcW w:w="4531" w:type="dxa"/>
          </w:tcPr>
          <w:p w:rsidR="00FB6AA7" w:rsidRPr="009E6C01" w:rsidRDefault="00FB6AA7" w:rsidP="004209A2">
            <w:pPr>
              <w:jc w:val="both"/>
              <w:rPr>
                <w:sz w:val="32"/>
                <w:szCs w:val="32"/>
              </w:rPr>
            </w:pPr>
            <w:r w:rsidRPr="009E6C01">
              <w:rPr>
                <w:sz w:val="32"/>
                <w:szCs w:val="32"/>
              </w:rPr>
              <w:t>wykorzystanie elementów zagospodarowania małej architektury oraz elementy charakterystyczne dla wsi w powiązaniu z tradycją i kulturą regionu,</w:t>
            </w:r>
            <w:r w:rsidRPr="009E6C01">
              <w:rPr>
                <w:sz w:val="32"/>
                <w:szCs w:val="32"/>
              </w:rPr>
              <w:br/>
            </w:r>
          </w:p>
        </w:tc>
        <w:tc>
          <w:tcPr>
            <w:tcW w:w="4531" w:type="dxa"/>
          </w:tcPr>
          <w:p w:rsidR="00FB6AA7" w:rsidRPr="009E6C01" w:rsidRDefault="00FB6AA7" w:rsidP="004209A2">
            <w:pPr>
              <w:jc w:val="both"/>
              <w:rPr>
                <w:sz w:val="32"/>
                <w:szCs w:val="32"/>
              </w:rPr>
            </w:pPr>
          </w:p>
        </w:tc>
      </w:tr>
      <w:tr w:rsidR="00FB6AA7" w:rsidTr="004209A2">
        <w:tc>
          <w:tcPr>
            <w:tcW w:w="4531" w:type="dxa"/>
          </w:tcPr>
          <w:p w:rsidR="00FB6AA7" w:rsidRDefault="00FB6AA7" w:rsidP="004209A2">
            <w:pPr>
              <w:jc w:val="both"/>
              <w:rPr>
                <w:sz w:val="32"/>
                <w:szCs w:val="32"/>
              </w:rPr>
            </w:pPr>
            <w:r w:rsidRPr="009E6C01">
              <w:rPr>
                <w:sz w:val="32"/>
                <w:szCs w:val="32"/>
              </w:rPr>
              <w:t>własna inwencji, pomysłowości i pracy w urządzaniu ogródka</w:t>
            </w:r>
          </w:p>
          <w:p w:rsidR="00FB6AA7" w:rsidRDefault="00FB6AA7" w:rsidP="004209A2">
            <w:pPr>
              <w:jc w:val="both"/>
              <w:rPr>
                <w:sz w:val="32"/>
                <w:szCs w:val="32"/>
              </w:rPr>
            </w:pPr>
          </w:p>
          <w:p w:rsidR="00FB6AA7" w:rsidRDefault="00FB6AA7" w:rsidP="004209A2">
            <w:pPr>
              <w:jc w:val="both"/>
              <w:rPr>
                <w:sz w:val="32"/>
                <w:szCs w:val="32"/>
              </w:rPr>
            </w:pPr>
          </w:p>
          <w:p w:rsidR="00FB6AA7" w:rsidRPr="009E6C01" w:rsidRDefault="00FB6AA7" w:rsidP="004209A2">
            <w:pPr>
              <w:jc w:val="both"/>
              <w:rPr>
                <w:sz w:val="32"/>
                <w:szCs w:val="32"/>
              </w:rPr>
            </w:pPr>
          </w:p>
        </w:tc>
        <w:tc>
          <w:tcPr>
            <w:tcW w:w="4531" w:type="dxa"/>
          </w:tcPr>
          <w:p w:rsidR="00FB6AA7" w:rsidRPr="009E6C01" w:rsidRDefault="00FB6AA7" w:rsidP="004209A2">
            <w:pPr>
              <w:jc w:val="both"/>
              <w:rPr>
                <w:sz w:val="32"/>
                <w:szCs w:val="32"/>
              </w:rPr>
            </w:pPr>
          </w:p>
        </w:tc>
      </w:tr>
      <w:tr w:rsidR="00FB6AA7" w:rsidTr="004209A2">
        <w:tc>
          <w:tcPr>
            <w:tcW w:w="4531" w:type="dxa"/>
          </w:tcPr>
          <w:p w:rsidR="00FB6AA7" w:rsidRDefault="00FB6AA7" w:rsidP="004209A2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w</w:t>
            </w:r>
            <w:r w:rsidRPr="009E6C01">
              <w:rPr>
                <w:sz w:val="32"/>
                <w:szCs w:val="32"/>
              </w:rPr>
              <w:t>ykorzystanie wody opadowej</w:t>
            </w:r>
          </w:p>
          <w:p w:rsidR="00FB6AA7" w:rsidRDefault="00FB6AA7" w:rsidP="004209A2">
            <w:pPr>
              <w:jc w:val="both"/>
              <w:rPr>
                <w:sz w:val="32"/>
                <w:szCs w:val="32"/>
              </w:rPr>
            </w:pPr>
          </w:p>
          <w:p w:rsidR="00FB6AA7" w:rsidRDefault="00FB6AA7" w:rsidP="004209A2">
            <w:pPr>
              <w:jc w:val="both"/>
              <w:rPr>
                <w:sz w:val="32"/>
                <w:szCs w:val="32"/>
              </w:rPr>
            </w:pPr>
          </w:p>
          <w:p w:rsidR="00FB6AA7" w:rsidRPr="009E6C01" w:rsidRDefault="00FB6AA7" w:rsidP="004209A2">
            <w:pPr>
              <w:jc w:val="both"/>
              <w:rPr>
                <w:sz w:val="32"/>
                <w:szCs w:val="32"/>
              </w:rPr>
            </w:pPr>
          </w:p>
        </w:tc>
        <w:tc>
          <w:tcPr>
            <w:tcW w:w="4531" w:type="dxa"/>
          </w:tcPr>
          <w:p w:rsidR="00FB6AA7" w:rsidRPr="009E6C01" w:rsidRDefault="00FB6AA7" w:rsidP="004209A2">
            <w:pPr>
              <w:jc w:val="both"/>
              <w:rPr>
                <w:sz w:val="32"/>
                <w:szCs w:val="32"/>
              </w:rPr>
            </w:pPr>
          </w:p>
        </w:tc>
      </w:tr>
      <w:tr w:rsidR="00FB6AA7" w:rsidTr="004209A2">
        <w:tc>
          <w:tcPr>
            <w:tcW w:w="4531" w:type="dxa"/>
          </w:tcPr>
          <w:p w:rsidR="00FB6AA7" w:rsidRDefault="00FB6AA7" w:rsidP="004209A2">
            <w:pPr>
              <w:jc w:val="both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</w:t>
            </w:r>
            <w:r w:rsidRPr="009E6C01">
              <w:rPr>
                <w:sz w:val="32"/>
                <w:szCs w:val="32"/>
              </w:rPr>
              <w:t>omensalizm międzygatunkowy</w:t>
            </w:r>
          </w:p>
          <w:p w:rsidR="00FB6AA7" w:rsidRDefault="00FB6AA7" w:rsidP="004209A2">
            <w:pPr>
              <w:jc w:val="both"/>
              <w:rPr>
                <w:sz w:val="32"/>
                <w:szCs w:val="32"/>
              </w:rPr>
            </w:pPr>
          </w:p>
          <w:p w:rsidR="00FB6AA7" w:rsidRDefault="00FB6AA7" w:rsidP="004209A2">
            <w:pPr>
              <w:jc w:val="both"/>
              <w:rPr>
                <w:sz w:val="32"/>
                <w:szCs w:val="32"/>
              </w:rPr>
            </w:pPr>
          </w:p>
          <w:p w:rsidR="00FB6AA7" w:rsidRPr="009E6C01" w:rsidRDefault="00FB6AA7" w:rsidP="004209A2">
            <w:pPr>
              <w:jc w:val="both"/>
              <w:rPr>
                <w:sz w:val="32"/>
                <w:szCs w:val="32"/>
              </w:rPr>
            </w:pPr>
          </w:p>
        </w:tc>
        <w:tc>
          <w:tcPr>
            <w:tcW w:w="4531" w:type="dxa"/>
          </w:tcPr>
          <w:p w:rsidR="00FB6AA7" w:rsidRPr="009E6C01" w:rsidRDefault="00FB6AA7" w:rsidP="004209A2">
            <w:pPr>
              <w:jc w:val="both"/>
              <w:rPr>
                <w:sz w:val="32"/>
                <w:szCs w:val="32"/>
              </w:rPr>
            </w:pPr>
          </w:p>
        </w:tc>
      </w:tr>
      <w:tr w:rsidR="00FB6AA7" w:rsidTr="004209A2">
        <w:tc>
          <w:tcPr>
            <w:tcW w:w="4531" w:type="dxa"/>
          </w:tcPr>
          <w:p w:rsidR="00FB6AA7" w:rsidRDefault="00FB6AA7" w:rsidP="004209A2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</w:t>
            </w:r>
            <w:r w:rsidRPr="009E6C01">
              <w:rPr>
                <w:sz w:val="32"/>
                <w:szCs w:val="32"/>
              </w:rPr>
              <w:t>gólna estetyka posesji/gospodarstwa.</w:t>
            </w:r>
          </w:p>
          <w:p w:rsidR="00FB6AA7" w:rsidRDefault="00FB6AA7" w:rsidP="004209A2">
            <w:pPr>
              <w:rPr>
                <w:sz w:val="32"/>
                <w:szCs w:val="32"/>
              </w:rPr>
            </w:pPr>
          </w:p>
          <w:p w:rsidR="00FB6AA7" w:rsidRPr="009E6C01" w:rsidRDefault="00FB6AA7" w:rsidP="004209A2">
            <w:pPr>
              <w:rPr>
                <w:sz w:val="32"/>
                <w:szCs w:val="32"/>
              </w:rPr>
            </w:pPr>
            <w:r w:rsidRPr="009E6C01">
              <w:rPr>
                <w:sz w:val="32"/>
                <w:szCs w:val="32"/>
              </w:rPr>
              <w:br/>
            </w:r>
          </w:p>
        </w:tc>
        <w:tc>
          <w:tcPr>
            <w:tcW w:w="4531" w:type="dxa"/>
          </w:tcPr>
          <w:p w:rsidR="00FB6AA7" w:rsidRPr="009E6C01" w:rsidRDefault="00FB6AA7" w:rsidP="004209A2">
            <w:pPr>
              <w:jc w:val="both"/>
              <w:rPr>
                <w:sz w:val="32"/>
                <w:szCs w:val="32"/>
              </w:rPr>
            </w:pPr>
          </w:p>
        </w:tc>
      </w:tr>
    </w:tbl>
    <w:p w:rsidR="00FB6AA7" w:rsidRDefault="00FB6AA7" w:rsidP="00FB6AA7">
      <w:pPr>
        <w:spacing w:after="0" w:line="240" w:lineRule="auto"/>
        <w:jc w:val="both"/>
      </w:pPr>
    </w:p>
    <w:p w:rsidR="00FB6AA7" w:rsidRDefault="00FB6AA7" w:rsidP="00FB6AA7">
      <w:pPr>
        <w:spacing w:after="0" w:line="240" w:lineRule="auto"/>
        <w:jc w:val="both"/>
      </w:pPr>
    </w:p>
    <w:p w:rsidR="00FB6AA7" w:rsidRPr="00DB6297" w:rsidRDefault="00FB6AA7" w:rsidP="00FB6AA7">
      <w:pPr>
        <w:spacing w:after="0" w:line="240" w:lineRule="auto"/>
        <w:jc w:val="both"/>
        <w:rPr>
          <w:sz w:val="32"/>
          <w:szCs w:val="32"/>
        </w:rPr>
      </w:pPr>
      <w:r w:rsidRPr="00DB6297">
        <w:rPr>
          <w:sz w:val="32"/>
          <w:szCs w:val="32"/>
        </w:rPr>
        <w:t>Dodatkowy opis, nie wymagany.</w:t>
      </w:r>
    </w:p>
    <w:p w:rsidR="00FB6AA7" w:rsidRPr="00DB6297" w:rsidRDefault="00FB6AA7" w:rsidP="00FB6AA7">
      <w:pPr>
        <w:spacing w:after="0" w:line="240" w:lineRule="auto"/>
        <w:jc w:val="both"/>
        <w:rPr>
          <w:sz w:val="32"/>
          <w:szCs w:val="32"/>
        </w:rPr>
      </w:pPr>
      <w:bookmarkStart w:id="0" w:name="_Hlk71542399"/>
      <w:r w:rsidRPr="00DB6297">
        <w:rPr>
          <w:sz w:val="32"/>
          <w:szCs w:val="32"/>
        </w:rPr>
        <w:t>……………………………………………………………………………………………………………</w:t>
      </w:r>
    </w:p>
    <w:p w:rsidR="00FB6AA7" w:rsidRPr="00DB6297" w:rsidRDefault="00FB6AA7" w:rsidP="00FB6AA7">
      <w:pPr>
        <w:spacing w:after="0" w:line="240" w:lineRule="auto"/>
        <w:jc w:val="both"/>
        <w:rPr>
          <w:sz w:val="32"/>
          <w:szCs w:val="32"/>
        </w:rPr>
      </w:pPr>
      <w:r w:rsidRPr="00DB6297">
        <w:rPr>
          <w:sz w:val="32"/>
          <w:szCs w:val="32"/>
        </w:rPr>
        <w:t>……………………………………………………………………………………………………………</w:t>
      </w:r>
    </w:p>
    <w:p w:rsidR="00FB6AA7" w:rsidRPr="00DB6297" w:rsidRDefault="00FB6AA7" w:rsidP="00FB6AA7">
      <w:pPr>
        <w:spacing w:after="0" w:line="240" w:lineRule="auto"/>
        <w:jc w:val="both"/>
        <w:rPr>
          <w:sz w:val="32"/>
          <w:szCs w:val="32"/>
        </w:rPr>
      </w:pPr>
      <w:r w:rsidRPr="00DB6297">
        <w:rPr>
          <w:sz w:val="32"/>
          <w:szCs w:val="32"/>
        </w:rPr>
        <w:t>……………………………………………………………………………………………………………</w:t>
      </w:r>
    </w:p>
    <w:p w:rsidR="00FB6AA7" w:rsidRPr="00DB6297" w:rsidRDefault="00FB6AA7" w:rsidP="00FB6AA7">
      <w:pPr>
        <w:spacing w:after="0" w:line="240" w:lineRule="auto"/>
        <w:jc w:val="both"/>
        <w:rPr>
          <w:sz w:val="32"/>
          <w:szCs w:val="32"/>
        </w:rPr>
      </w:pPr>
      <w:r w:rsidRPr="00DB6297">
        <w:rPr>
          <w:sz w:val="32"/>
          <w:szCs w:val="32"/>
        </w:rPr>
        <w:t>……………………………………………………………………………………………………………</w:t>
      </w:r>
    </w:p>
    <w:bookmarkEnd w:id="0"/>
    <w:p w:rsidR="00FB6AA7" w:rsidRPr="00DB6297" w:rsidRDefault="00FB6AA7" w:rsidP="00FB6AA7">
      <w:pPr>
        <w:spacing w:after="0" w:line="240" w:lineRule="auto"/>
        <w:jc w:val="both"/>
        <w:rPr>
          <w:sz w:val="32"/>
          <w:szCs w:val="32"/>
        </w:rPr>
      </w:pPr>
      <w:r w:rsidRPr="00DB6297">
        <w:rPr>
          <w:sz w:val="32"/>
          <w:szCs w:val="32"/>
        </w:rPr>
        <w:t>……………………………………………………………………………………………………………</w:t>
      </w:r>
    </w:p>
    <w:p w:rsidR="00FB6AA7" w:rsidRPr="00DB6297" w:rsidRDefault="00FB6AA7" w:rsidP="00FB6AA7">
      <w:pPr>
        <w:spacing w:after="0" w:line="240" w:lineRule="auto"/>
        <w:jc w:val="both"/>
        <w:rPr>
          <w:sz w:val="32"/>
          <w:szCs w:val="32"/>
        </w:rPr>
      </w:pPr>
      <w:r w:rsidRPr="00DB6297">
        <w:rPr>
          <w:sz w:val="32"/>
          <w:szCs w:val="32"/>
        </w:rPr>
        <w:t>……………………………………………………………………………………………………………</w:t>
      </w:r>
    </w:p>
    <w:p w:rsidR="00FB6AA7" w:rsidRPr="00DB6297" w:rsidRDefault="00FB6AA7" w:rsidP="00FB6AA7">
      <w:pPr>
        <w:spacing w:after="0" w:line="240" w:lineRule="auto"/>
        <w:jc w:val="both"/>
        <w:rPr>
          <w:sz w:val="32"/>
          <w:szCs w:val="32"/>
        </w:rPr>
      </w:pPr>
      <w:r w:rsidRPr="00DB6297">
        <w:rPr>
          <w:sz w:val="32"/>
          <w:szCs w:val="32"/>
        </w:rPr>
        <w:t>……………………………………………………………………………………………………………</w:t>
      </w:r>
    </w:p>
    <w:p w:rsidR="00FB6AA7" w:rsidRPr="00DB6297" w:rsidRDefault="00FB6AA7" w:rsidP="00FB6AA7">
      <w:pPr>
        <w:spacing w:after="0" w:line="240" w:lineRule="auto"/>
        <w:jc w:val="both"/>
        <w:rPr>
          <w:sz w:val="32"/>
          <w:szCs w:val="32"/>
        </w:rPr>
      </w:pPr>
      <w:r w:rsidRPr="00DB6297">
        <w:rPr>
          <w:sz w:val="32"/>
          <w:szCs w:val="32"/>
        </w:rPr>
        <w:t>……………………………………………………………………………………………………………</w:t>
      </w:r>
    </w:p>
    <w:p w:rsidR="00FB6AA7" w:rsidRDefault="00FB6AA7" w:rsidP="00FB6AA7">
      <w:pPr>
        <w:spacing w:after="0" w:line="240" w:lineRule="auto"/>
        <w:jc w:val="both"/>
      </w:pPr>
    </w:p>
    <w:p w:rsidR="00FB6AA7" w:rsidRDefault="00FB6AA7" w:rsidP="00FB6AA7">
      <w:pPr>
        <w:spacing w:after="0" w:line="240" w:lineRule="auto"/>
        <w:jc w:val="both"/>
      </w:pPr>
    </w:p>
    <w:p w:rsidR="00FB6AA7" w:rsidRDefault="00FB6AA7" w:rsidP="00FB6AA7">
      <w:pPr>
        <w:spacing w:after="0" w:line="240" w:lineRule="auto"/>
        <w:jc w:val="both"/>
      </w:pPr>
    </w:p>
    <w:p w:rsidR="00FB6AA7" w:rsidRDefault="00FB6AA7" w:rsidP="00FB6AA7">
      <w:pPr>
        <w:spacing w:after="0" w:line="240" w:lineRule="auto"/>
        <w:jc w:val="both"/>
      </w:pPr>
    </w:p>
    <w:p w:rsidR="00FB6AA7" w:rsidRDefault="00FB6AA7" w:rsidP="00FB6AA7">
      <w:pPr>
        <w:spacing w:after="0" w:line="240" w:lineRule="auto"/>
        <w:jc w:val="both"/>
      </w:pPr>
    </w:p>
    <w:p w:rsidR="00FB6AA7" w:rsidRDefault="00FB6AA7" w:rsidP="00FB6AA7">
      <w:pPr>
        <w:spacing w:after="0" w:line="240" w:lineRule="auto"/>
        <w:jc w:val="right"/>
      </w:pPr>
      <w:r>
        <w:t>…………………………………..……………………………………</w:t>
      </w:r>
    </w:p>
    <w:p w:rsidR="00FB6AA7" w:rsidRDefault="00FB6AA7" w:rsidP="00FB6AA7">
      <w:pPr>
        <w:spacing w:after="0" w:line="240" w:lineRule="auto"/>
        <w:jc w:val="right"/>
        <w:rPr>
          <w:i/>
        </w:rPr>
      </w:pPr>
      <w:r>
        <w:rPr>
          <w:i/>
        </w:rPr>
        <w:t>(czytelny podpis zgłaszającego się do konkursu)</w:t>
      </w:r>
    </w:p>
    <w:p w:rsidR="00FB6AA7" w:rsidRDefault="00FB6AA7" w:rsidP="00FB6AA7">
      <w:pPr>
        <w:spacing w:after="0" w:line="240" w:lineRule="auto"/>
        <w:jc w:val="right"/>
        <w:rPr>
          <w:i/>
        </w:rPr>
      </w:pPr>
    </w:p>
    <w:p w:rsidR="00FB6AA7" w:rsidRDefault="00FB6AA7" w:rsidP="00FB6AA7">
      <w:pPr>
        <w:spacing w:after="0" w:line="240" w:lineRule="auto"/>
        <w:jc w:val="right"/>
        <w:rPr>
          <w:i/>
        </w:rPr>
      </w:pPr>
    </w:p>
    <w:p w:rsidR="00FB6AA7" w:rsidRDefault="00FB6AA7" w:rsidP="00FB6AA7">
      <w:pPr>
        <w:spacing w:after="0" w:line="240" w:lineRule="auto"/>
        <w:rPr>
          <w:i/>
        </w:rPr>
      </w:pPr>
      <w:r>
        <w:rPr>
          <w:i/>
        </w:rPr>
        <w:t>………………………………………………………..</w:t>
      </w:r>
    </w:p>
    <w:p w:rsidR="00FB6AA7" w:rsidRPr="00BE092B" w:rsidRDefault="00FB6AA7" w:rsidP="00FB6AA7">
      <w:pPr>
        <w:spacing w:after="0" w:line="240" w:lineRule="auto"/>
        <w:ind w:firstLine="708"/>
        <w:rPr>
          <w:i/>
        </w:rPr>
      </w:pPr>
      <w:r>
        <w:rPr>
          <w:i/>
        </w:rPr>
        <w:t>(miejscowość, data)</w:t>
      </w:r>
    </w:p>
    <w:p w:rsidR="000D0566" w:rsidRDefault="000D0566"/>
    <w:sectPr w:rsidR="000D0566" w:rsidSect="00190A61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74C6" w:rsidRDefault="00FB6AA7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74C6" w:rsidRDefault="00FB6AA7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74C6" w:rsidRDefault="00FB6AA7">
    <w:pPr>
      <w:pStyle w:val="Stopka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74C6" w:rsidRDefault="00FB6AA7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74C6" w:rsidRDefault="00FB6AA7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74C6" w:rsidRDefault="00FB6AA7">
    <w:pPr>
      <w:pStyle w:val="Nagwek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FB6AA7"/>
    <w:rsid w:val="000D0566"/>
    <w:rsid w:val="007C7B66"/>
    <w:rsid w:val="007D2F55"/>
    <w:rsid w:val="00AD2AA6"/>
    <w:rsid w:val="00C9494A"/>
    <w:rsid w:val="00FB6A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B6AA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B6A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B6AA7"/>
  </w:style>
  <w:style w:type="paragraph" w:styleId="Stopka">
    <w:name w:val="footer"/>
    <w:basedOn w:val="Normalny"/>
    <w:link w:val="StopkaZnak"/>
    <w:uiPriority w:val="99"/>
    <w:unhideWhenUsed/>
    <w:rsid w:val="00FB6A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B6AA7"/>
  </w:style>
  <w:style w:type="table" w:styleId="Tabela-Siatka">
    <w:name w:val="Table Grid"/>
    <w:basedOn w:val="Standardowy"/>
    <w:uiPriority w:val="59"/>
    <w:rsid w:val="00FB6A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235</Words>
  <Characters>1412</Characters>
  <Application>Microsoft Office Word</Application>
  <DocSecurity>0</DocSecurity>
  <Lines>11</Lines>
  <Paragraphs>3</Paragraphs>
  <ScaleCrop>false</ScaleCrop>
  <Company/>
  <LinksUpToDate>false</LinksUpToDate>
  <CharactersWithSpaces>1644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Adminstrator</dc:creator>
  <cp:lastModifiedBy>Adminstrator</cp:lastModifiedBy>
  <cp:revision>1</cp:revision>
  <dcterms:created xsi:type="dcterms:W3CDTF">2021-05-12T07:44:00Z</dcterms:created>
  <dcterms:modified xsi:type="dcterms:W3CDTF">2021-05-12T07:44:00Z</dcterms:modified>
</cp:coreProperties>
</file>